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D2" w:rsidRDefault="00E27737" w:rsidP="00E27737">
      <w:pPr>
        <w:jc w:val="center"/>
        <w:rPr>
          <w:b/>
          <w:sz w:val="28"/>
          <w:szCs w:val="28"/>
        </w:rPr>
      </w:pPr>
      <w:r w:rsidRPr="00E27737">
        <w:rPr>
          <w:b/>
          <w:sz w:val="28"/>
          <w:szCs w:val="28"/>
        </w:rPr>
        <w:t>2013 ACADEMIC ALL CONFERENCE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CONFERENCE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Seth Copeland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Sean Perryman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Nathaniel Howard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Daren Colbert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Robert Spence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Parker Hedrick</w:t>
      </w:r>
    </w:p>
    <w:p w:rsidR="00E27737" w:rsidRDefault="00E27737" w:rsidP="00E27737">
      <w:pPr>
        <w:rPr>
          <w:b/>
          <w:sz w:val="28"/>
          <w:szCs w:val="28"/>
        </w:rPr>
      </w:pP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CONFERENCE HONORABLE MENTION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Benjamin Reinbold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Nicholas Lantz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Louis Brown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Aaron Guilliams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Tyler Hedrick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Blake Doran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Nathan Lantz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Joshua Call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Stephen Bates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Steven Nurnberg</w:t>
      </w:r>
    </w:p>
    <w:p w:rsidR="00E27737" w:rsidRDefault="00E27737" w:rsidP="00E27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Derek Roberts</w:t>
      </w:r>
    </w:p>
    <w:p w:rsidR="00E27737" w:rsidRPr="00E27737" w:rsidRDefault="00E27737" w:rsidP="00E27737">
      <w:pPr>
        <w:rPr>
          <w:b/>
          <w:sz w:val="28"/>
          <w:szCs w:val="28"/>
        </w:rPr>
      </w:pPr>
    </w:p>
    <w:sectPr w:rsidR="00E27737" w:rsidRPr="00E27737" w:rsidSect="00944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737"/>
    <w:rsid w:val="00057FFB"/>
    <w:rsid w:val="008A4ED0"/>
    <w:rsid w:val="009442D2"/>
    <w:rsid w:val="00E2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Springfield Public Schools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jarogers</dc:creator>
  <cp:lastModifiedBy>jarogers</cp:lastModifiedBy>
  <cp:revision>1</cp:revision>
  <dcterms:created xsi:type="dcterms:W3CDTF">2013-11-25T16:43:00Z</dcterms:created>
  <dcterms:modified xsi:type="dcterms:W3CDTF">2013-11-25T16:46:00Z</dcterms:modified>
</cp:coreProperties>
</file>